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B4B5F2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58F337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0174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2019-12-02T15:44:00Z</dcterms:modified>
</cp:coreProperties>
</file>